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7" w:rsidRDefault="00E057A7" w:rsidP="00E057A7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«Утвержден»</w:t>
      </w:r>
    </w:p>
    <w:p w:rsidR="00E057A7" w:rsidRDefault="00E057A7" w:rsidP="00E057A7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Президиума</w:t>
      </w:r>
    </w:p>
    <w:p w:rsidR="00E057A7" w:rsidRDefault="00E057A7" w:rsidP="00E057A7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Совета Профсоюза</w:t>
      </w:r>
    </w:p>
    <w:p w:rsidR="00E057A7" w:rsidRPr="00E81B25" w:rsidRDefault="00E057A7" w:rsidP="00E057A7">
      <w:pPr>
        <w:pStyle w:val="a8"/>
        <w:jc w:val="right"/>
        <w:rPr>
          <w:rFonts w:ascii="Times New Roman" w:hAnsi="Times New Roman" w:cs="Times New Roman"/>
        </w:rPr>
      </w:pPr>
      <w:r w:rsidRPr="00E81B25">
        <w:rPr>
          <w:rFonts w:ascii="Times New Roman" w:hAnsi="Times New Roman" w:cs="Times New Roman"/>
        </w:rPr>
        <w:t xml:space="preserve">протокол № </w:t>
      </w:r>
      <w:r w:rsidR="00567B58">
        <w:rPr>
          <w:rFonts w:ascii="Times New Roman" w:hAnsi="Times New Roman" w:cs="Times New Roman"/>
        </w:rPr>
        <w:t>5 от 22.12.2023</w:t>
      </w:r>
      <w:r w:rsidRPr="00E81B25">
        <w:rPr>
          <w:rFonts w:ascii="Times New Roman" w:hAnsi="Times New Roman" w:cs="Times New Roman"/>
        </w:rPr>
        <w:t xml:space="preserve"> г. </w:t>
      </w:r>
    </w:p>
    <w:p w:rsidR="00E057A7" w:rsidRDefault="00E057A7" w:rsidP="00E057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675" cy="657225"/>
            <wp:effectExtent l="0" t="0" r="0" b="0"/>
            <wp:docPr id="7" name="Рисунок 7" descr="logotip_prof1so1j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_prof1so1ju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7" w:rsidRDefault="00E057A7" w:rsidP="00E057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57A7" w:rsidRPr="00A216BA" w:rsidRDefault="00E057A7" w:rsidP="00E057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профсоюзной организации</w:t>
      </w:r>
      <w:r w:rsidRPr="004768B1">
        <w:rPr>
          <w:rFonts w:ascii="Times New Roman" w:hAnsi="Times New Roman"/>
          <w:b/>
          <w:sz w:val="28"/>
          <w:szCs w:val="28"/>
        </w:rPr>
        <w:t xml:space="preserve"> </w:t>
      </w:r>
      <w:r w:rsidRPr="00A216BA">
        <w:rPr>
          <w:rFonts w:ascii="Times New Roman" w:hAnsi="Times New Roman"/>
          <w:b/>
          <w:sz w:val="28"/>
          <w:szCs w:val="28"/>
        </w:rPr>
        <w:t>работников народного образования и науки РФ</w:t>
      </w:r>
    </w:p>
    <w:p w:rsidR="00E057A7" w:rsidRDefault="00567B58" w:rsidP="00E057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E057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57A7">
        <w:rPr>
          <w:rFonts w:ascii="Times New Roman" w:hAnsi="Times New Roman" w:cs="Times New Roman"/>
          <w:sz w:val="28"/>
          <w:szCs w:val="28"/>
        </w:rPr>
        <w:t>.</w:t>
      </w:r>
    </w:p>
    <w:p w:rsidR="005518AA" w:rsidRDefault="00567B58" w:rsidP="004800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518AA"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Общероссийский Профсоюз образов</w:t>
      </w:r>
      <w:r w:rsidR="00230A91"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объявил тематическим</w:t>
      </w:r>
      <w:r w:rsidR="00C7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AA"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0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1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Годом </w:t>
      </w:r>
      <w:r w:rsidR="00A819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организационно-кадрового единства</w:t>
      </w:r>
      <w:r w:rsidR="005407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».</w:t>
      </w:r>
    </w:p>
    <w:p w:rsidR="00F777E9" w:rsidRDefault="00F777E9" w:rsidP="004800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77E9" w:rsidRDefault="00F777E9" w:rsidP="004800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77E9" w:rsidRDefault="00F777E9" w:rsidP="00F777E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4914900" cy="1971675"/>
            <wp:effectExtent l="19050" t="0" r="0" b="0"/>
            <wp:docPr id="1" name="Рисунок 1" descr="C:\Users\Тамара\Downloads\nuOnQfhtj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ownloads\nuOnQfhtj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E9" w:rsidRPr="005407CE" w:rsidRDefault="00F777E9" w:rsidP="004800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AA" w:rsidRPr="002A516D" w:rsidRDefault="002A516D" w:rsidP="002A516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2A516D">
        <w:rPr>
          <w:color w:val="2D2D2D"/>
          <w:sz w:val="28"/>
          <w:szCs w:val="28"/>
        </w:rPr>
        <w:t>П</w:t>
      </w:r>
      <w:r w:rsidR="00C7311D">
        <w:rPr>
          <w:color w:val="2D2D2D"/>
          <w:sz w:val="28"/>
          <w:szCs w:val="28"/>
        </w:rPr>
        <w:t>освяще</w:t>
      </w:r>
      <w:r w:rsidR="00322C8A" w:rsidRPr="002A516D">
        <w:rPr>
          <w:color w:val="2D2D2D"/>
          <w:sz w:val="28"/>
          <w:szCs w:val="28"/>
        </w:rPr>
        <w:t>н</w:t>
      </w:r>
      <w:proofErr w:type="gramEnd"/>
      <w:r w:rsidR="00322C8A" w:rsidRPr="002A516D">
        <w:rPr>
          <w:color w:val="2D2D2D"/>
          <w:sz w:val="28"/>
          <w:szCs w:val="28"/>
        </w:rPr>
        <w:t xml:space="preserve"> отчетно-выборной кампании в Профсоюзе, освещает в первую очередь деятельности первичных, территориальных, региональных (межрегиональных) организаций Профсоюза и их лидеров.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Организационно-уставная деятельность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Вопр</w:t>
      </w:r>
      <w:r w:rsidR="003D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осы, выносимые на рассмотрение Совета и П</w:t>
      </w: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резидиума районной организации Профсоюза</w:t>
      </w:r>
    </w:p>
    <w:p w:rsidR="009B47D6" w:rsidRPr="00703989" w:rsidRDefault="009B47D6" w:rsidP="002148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89">
        <w:rPr>
          <w:rFonts w:ascii="Times New Roman" w:hAnsi="Times New Roman" w:cs="Times New Roman"/>
          <w:sz w:val="28"/>
          <w:szCs w:val="28"/>
        </w:rPr>
        <w:t>О проведении «Года организационно-кадрового единства» в Общер</w:t>
      </w:r>
      <w:r w:rsidR="00BA20D9" w:rsidRPr="00703989">
        <w:rPr>
          <w:rFonts w:ascii="Times New Roman" w:hAnsi="Times New Roman" w:cs="Times New Roman"/>
          <w:sz w:val="28"/>
          <w:szCs w:val="28"/>
        </w:rPr>
        <w:t>оссийском Профсоюзе образования.</w:t>
      </w:r>
    </w:p>
    <w:p w:rsidR="00BA20D9" w:rsidRDefault="009B47D6" w:rsidP="002148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03989">
        <w:rPr>
          <w:rFonts w:ascii="Times New Roman" w:hAnsi="Times New Roman" w:cs="Times New Roman"/>
          <w:sz w:val="28"/>
          <w:szCs w:val="28"/>
        </w:rPr>
        <w:t>О проведении отчетов и выборов профсоюзных органов в террито</w:t>
      </w:r>
      <w:r w:rsidR="00BA20D9" w:rsidRPr="00703989">
        <w:rPr>
          <w:rFonts w:ascii="Times New Roman" w:hAnsi="Times New Roman" w:cs="Times New Roman"/>
          <w:sz w:val="28"/>
          <w:szCs w:val="28"/>
        </w:rPr>
        <w:t>риальной организации Профсоюза.</w:t>
      </w:r>
      <w:r w:rsidR="00BA20D9" w:rsidRPr="00BA2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47D6" w:rsidRPr="00BA20D9" w:rsidRDefault="00C7311D" w:rsidP="0070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989" w:rsidRPr="00703989">
        <w:rPr>
          <w:rFonts w:ascii="Times New Roman" w:hAnsi="Times New Roman" w:cs="Times New Roman"/>
          <w:sz w:val="28"/>
          <w:szCs w:val="28"/>
        </w:rPr>
        <w:t xml:space="preserve">О созыве очередной отчётно-выборной конференции  </w:t>
      </w:r>
      <w:proofErr w:type="spellStart"/>
      <w:r w:rsidR="00703989" w:rsidRPr="00703989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703989" w:rsidRPr="00703989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="00703989">
        <w:rPr>
          <w:rFonts w:ascii="Times New Roman" w:hAnsi="Times New Roman" w:cs="Times New Roman"/>
          <w:sz w:val="28"/>
          <w:szCs w:val="28"/>
        </w:rPr>
        <w:t>.</w:t>
      </w:r>
    </w:p>
    <w:p w:rsidR="005518AA" w:rsidRPr="000A497C" w:rsidRDefault="005518AA" w:rsidP="002148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финансового отчета районн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Профсоюза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518AA" w:rsidRPr="000A497C" w:rsidRDefault="005518AA" w:rsidP="002148BC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плане работы районного совета районной организации </w:t>
      </w:r>
      <w:r w:rsidR="002A51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Профсоюза на 2024</w:t>
      </w:r>
      <w:r w:rsidRPr="000A49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смете доходов и расходов районного совета 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на 2024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публичном отчете районной организации 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за 2023</w:t>
      </w:r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исполнении сметы расходов и доходов районного совета 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статистическом отчете районной организации </w:t>
      </w:r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за 20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правозащитной работы районн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 организации Профсоюза в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колдоговорной кампании в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по реализации защитных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по охране труда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подписки на газету «Мой Профсоюз» и иные профсоюзные издания.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«Территориального Соглашения между Отделом образов</w:t>
      </w:r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Администрации  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 Р</w:t>
      </w:r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остовской области и </w:t>
      </w:r>
      <w:proofErr w:type="spellStart"/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</w:t>
      </w:r>
      <w:r w:rsidR="008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образования </w:t>
      </w:r>
      <w:r w:rsidR="002148BC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2024-2029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5518AA" w:rsidRPr="005407CE" w:rsidRDefault="005518AA" w:rsidP="004800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районной организации Проф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в рамках проведения в 2024</w:t>
      </w:r>
      <w:r w:rsidR="00C7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4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6D" w:rsidRP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1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Года </w:t>
      </w:r>
      <w:r w:rsidR="002A5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организационно-кадрового единства».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программы «Здоровье, оздоровление и отдых» в районной организации Профсоюза.</w:t>
      </w:r>
    </w:p>
    <w:p w:rsidR="005518AA" w:rsidRPr="003D07CD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совместной работы первичных  профорг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анизаций и администраций МБОУ ГСШ №8, БСШ №4, МБДОУ </w:t>
      </w:r>
      <w:proofErr w:type="spellStart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№7</w:t>
      </w:r>
      <w:r w:rsidR="00E56AA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№10</w:t>
      </w:r>
      <w:r w:rsidR="00E56AA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здоровых и безопасных условий труда.</w:t>
      </w:r>
    </w:p>
    <w:p w:rsidR="005518AA" w:rsidRPr="008544D0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опыте работы по мотивации профсоюзного членства и выполнении уставных задач п</w:t>
      </w:r>
      <w:r w:rsidR="00E56AA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ервичных профорганизаций МБОУ 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3DA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№1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РСШ №12, МБДОУ </w:t>
      </w:r>
      <w:proofErr w:type="spellStart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№1,19</w:t>
      </w:r>
      <w:r w:rsidR="00E56AA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ДЮСШ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«ЦДТ».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 Работа с организациями Профсоюза</w:t>
      </w:r>
    </w:p>
    <w:p w:rsidR="005518AA" w:rsidRPr="000A497C" w:rsidRDefault="00650FFF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Организация и проведение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тематической проверки по соблюдению трудового законодательства и иных нормативно-правовых актов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 </w:t>
      </w:r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зам</w:t>
      </w:r>
      <w:proofErr w:type="gramStart"/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.п</w:t>
      </w:r>
      <w:proofErr w:type="gramEnd"/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редседателя  Е.П.Тарасова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Консультирование, оказание организационно-методической и правовой помощи первичным  профорганизациям, в том числе по применению действующего законодательства в области социально-трудовых прав работников.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зам. председателя  </w:t>
      </w:r>
      <w:r w:rsidR="00EB306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Е.П.Тарасова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внештатный правовой и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нспектор по труду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Оказание методической и практической помощи первичным профорганизациям по заключению соглашений по охране труда, по специальной оценке условий труда, по условиям труда.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EB306F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внештатный  технический инспектор труда </w:t>
      </w:r>
      <w:r w:rsidR="00EB306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Ю.В.Русских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  Оказание методической помощи вновь избранным председателям первичных профорганизаций по вопросам внутрисоюзной работы.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5518AA" w:rsidP="00EB306F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Отв.: председатель, </w:t>
      </w:r>
      <w:r w:rsidR="00EB306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внештатный правовой инспектор по труду  Е.П.Тарасова</w:t>
      </w:r>
      <w:r w:rsidR="00D10ED1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 w:rsidR="00EB306F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внештатный  технический инспектор труда Ю.В.Русских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5518AA" w:rsidRPr="003D07CD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Изучение практики работы первичных организаций Профсоюза </w:t>
      </w:r>
      <w:proofErr w:type="gramStart"/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8AA" w:rsidRPr="003D07CD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мотивации профсоюзного членства и в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уставных задач МБОУ Жуковской СШ №5</w:t>
      </w:r>
      <w:r w:rsidR="001D214E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МБ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Андреевской СШ №3, МБДОУ </w:t>
      </w:r>
      <w:proofErr w:type="spellStart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№1 «Красная шапочка»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№7 «Морячок»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практике совместной работы пе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рвичных профорганизаций МБОУ  </w:t>
      </w:r>
      <w:proofErr w:type="spellStart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№1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14E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Мирненской</w:t>
      </w:r>
      <w:proofErr w:type="spellEnd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№11</w:t>
      </w:r>
      <w:r w:rsidR="00A43645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D07C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№7 «Морячок</w:t>
      </w:r>
      <w:r w:rsidR="00EB306F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ED1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администраций всех уровней по обеспечению здор</w:t>
      </w:r>
      <w:r w:rsidR="008544D0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 безопасных условий труда.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внештатный  технический инспектор труда Ю.В.Русских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Общие мероприятия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Участие в работе заседаний областного комитета Профсоюза образования.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по отдельному графику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Заседание районного совета Профсоюза с участием председателей первичных профорганизаций: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«Территориального Соглашения между Отделом образов</w:t>
      </w:r>
      <w:r w:rsidR="00D10ED1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Администрации  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  Р</w:t>
      </w:r>
      <w:r w:rsidR="00D10ED1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остовской области и </w:t>
      </w:r>
      <w:proofErr w:type="spellStart"/>
      <w:r w:rsidR="00D10ED1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 </w:t>
      </w:r>
      <w:r w:rsidR="00232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2023-2026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 утверждение финансового отчета районн</w:t>
      </w:r>
      <w:r w:rsidR="00F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Профс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март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председатель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518AA" w:rsidRPr="002A516D" w:rsidRDefault="005518AA" w:rsidP="002A51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2A516D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2A516D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районной организации Проф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в рамках проведения в 2024</w:t>
      </w:r>
      <w:r w:rsidR="002A516D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Общер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оссийском профсоюза образования </w:t>
      </w:r>
      <w:r w:rsidR="002A516D" w:rsidRP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1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Года </w:t>
      </w:r>
      <w:r w:rsidR="002A5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организационно-кадрового единства».</w:t>
      </w:r>
      <w:proofErr w:type="gramEnd"/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председатель, члены президиума и Совета</w:t>
      </w:r>
    </w:p>
    <w:p w:rsidR="007A1CC8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Оформление наград </w:t>
      </w:r>
      <w:proofErr w:type="spell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(в рамках квоты ЦС Профсоюза), наград Профсоюза (благодарность и грамота областной организации Профсоюза, грамота ЦС Профсоюза, благодарность и грамота ФПРО, грамота ФНПР, нагрудных знаков Профсоюза «За активную работу» и «За социальное партнерство»). 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 (по представлению выписок первичных профорганизаций)</w:t>
      </w:r>
    </w:p>
    <w:p w:rsidR="00D10ED1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председатель,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члены президиума. 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Организация и проведение районной Спартакиады работников образования</w:t>
      </w:r>
      <w:r w:rsidR="00650C44"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44" w:rsidRPr="003D07CD">
        <w:rPr>
          <w:rFonts w:ascii="Times New Roman" w:eastAsia="Times New Roman" w:hAnsi="Times New Roman"/>
          <w:sz w:val="28"/>
          <w:szCs w:val="28"/>
          <w:lang w:eastAsia="ar-SA"/>
        </w:rPr>
        <w:t>посвященн</w:t>
      </w:r>
      <w:r w:rsidR="002A516D" w:rsidRPr="003D07CD">
        <w:rPr>
          <w:rFonts w:ascii="Times New Roman" w:eastAsia="Times New Roman" w:hAnsi="Times New Roman"/>
          <w:sz w:val="28"/>
          <w:szCs w:val="28"/>
          <w:lang w:eastAsia="ar-SA"/>
        </w:rPr>
        <w:t xml:space="preserve">ой </w:t>
      </w:r>
      <w:r w:rsidR="002A516D" w:rsidRP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Году организационно-кадрового единства».</w:t>
      </w:r>
    </w:p>
    <w:p w:rsidR="005518AA" w:rsidRPr="000A497C" w:rsidRDefault="00F85536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r w:rsidR="002A5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апрель-май 2024</w:t>
      </w:r>
      <w:r w:rsidR="00D10ED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proofErr w:type="spellStart"/>
      <w:r w:rsidR="00C73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Т.Р.Сташевская-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proofErr w:type="spellEnd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члены президиума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1.3.6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во Всероссийских и областных профсоюзных акциях.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председатель, председатели первичных профорганизаций, члены президиума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содействия Контрольно-ревизионной комиссии районной организации Профсоюза в работе.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председатель, бухгалтер районной организации </w:t>
      </w:r>
    </w:p>
    <w:p w:rsidR="005518AA" w:rsidRPr="000A497C" w:rsidRDefault="001B091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выездном семинаре областного Совета молодых педагогов.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proofErr w:type="gram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</w:t>
      </w:r>
      <w:proofErr w:type="gramEnd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отдельного плана</w:t>
      </w:r>
    </w:p>
    <w:p w:rsidR="005518AA" w:rsidRPr="000A497C" w:rsidRDefault="00D10ED1" w:rsidP="007A1CC8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председатель, председатель Совета молодых педагогов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К.Е.Прикладов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</w:t>
      </w: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Экспертно-аналитическая работа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Анализ состояния информационных ресурсов </w:t>
      </w:r>
      <w:proofErr w:type="gram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первичных организаций Профсоюза.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май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зам</w:t>
      </w:r>
      <w:proofErr w:type="gram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редседателя </w:t>
      </w:r>
      <w:proofErr w:type="spellStart"/>
      <w:r w:rsidR="00D10ED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О.В.Гайворонская</w:t>
      </w:r>
      <w:proofErr w:type="spellEnd"/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Анализ социальных паспортов молодых педагогов первичных профсоюзных организаций.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апрель</w:t>
      </w:r>
    </w:p>
    <w:p w:rsidR="005518AA" w:rsidRPr="000A497C" w:rsidRDefault="00D10ED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К.Е.Прикладов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 районного Совета молодых педагогов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1.4.3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социальных паспортов первичных организаций Профсоюза.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1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полугодие 2024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proofErr w:type="gramEnd"/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</w:t>
      </w:r>
      <w:proofErr w:type="spellEnd"/>
      <w:proofErr w:type="gramEnd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председатель, члены президиума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Анализ заработной платы работников учреждений образования, подведомственных Отделу образо</w:t>
      </w:r>
      <w:r w:rsidR="00D10ED1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Администрации 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Ростовской области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поквартально</w:t>
      </w:r>
    </w:p>
    <w:p w:rsidR="005518AA" w:rsidRPr="000A497C" w:rsidRDefault="00713D95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F8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председатель, председатели первичных профорганизаций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1.4.5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обобщение отчетных материалов первичных профорганизаций: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колдоговорной кампании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5518AA" w:rsidRPr="000A497C" w:rsidRDefault="00C7311D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работников об</w:t>
      </w:r>
      <w:r w:rsidR="00F85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 за 2023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профсоюзному членству за 2023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5518AA" w:rsidRPr="000A497C" w:rsidRDefault="00625398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охране труда за 2023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январь-март</w:t>
      </w:r>
    </w:p>
    <w:p w:rsidR="005518AA" w:rsidRPr="000A497C" w:rsidRDefault="005518AA" w:rsidP="007A1CC8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председатель, председатели первичных профорганизаций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1.5. Информационная работа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Взаимодействие со средствами массовой информации, освещающими деятельность районной организации Профсоюза: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рассылка пресс-релизов, освещение в средствах массовой информации хода выполнения Соглашений о взаимодействии с Отделом образования;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материалов для </w:t>
      </w:r>
      <w:r w:rsidR="00713D95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газете «Светоч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зам председателя </w:t>
      </w:r>
      <w:r w:rsidR="00BE5AA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Е.П.Тарасова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Оказание методической и консультационной помощи первичным организациям по вопросам информационной работы.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proofErr w:type="spellStart"/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О.В</w:t>
      </w:r>
      <w:r w:rsidR="00BE5AA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.Гайворонская</w:t>
      </w:r>
      <w:proofErr w:type="spellEnd"/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Подготовка информационной и методической литературы, информационных листков по всем направлениям внутрисоюзной работы.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заместители председателя </w:t>
      </w:r>
      <w:r w:rsidR="00BE5AA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Е.П.Тарасова, </w:t>
      </w:r>
      <w:proofErr w:type="spellStart"/>
      <w:r w:rsidR="00BE5AA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О.В.Гайворонская</w:t>
      </w:r>
      <w:proofErr w:type="spellEnd"/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Техническая поддержка семинаров, конкурсов и других районных мероприятий, их фото- и видеосъёмка, проведение видеоконференций на базе имеющегося в районной организации Профсоюза оборудования и программного обеспечения.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зам. председателя </w:t>
      </w:r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Е.П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.Тарасова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 Проведение работ и оказание консультационной помощи в рамках формирования единого реестра Профсоюза в АИС.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Срок: весь период</w:t>
      </w:r>
    </w:p>
    <w:p w:rsidR="005518AA" w:rsidRPr="000A497C" w:rsidRDefault="004773C1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</w:t>
      </w:r>
      <w:proofErr w:type="gramEnd"/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редседатель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</w:t>
      </w:r>
      <w:r w:rsidR="004773C1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работы председателей п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ервичных организаций по ведению информационных стендов. Оказание консультационной помощи и помощь по созданию </w:t>
      </w:r>
      <w:proofErr w:type="spellStart"/>
      <w:proofErr w:type="gram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интернет-представительств</w:t>
      </w:r>
      <w:proofErr w:type="spellEnd"/>
      <w:proofErr w:type="gram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(сайтов, страничек), анализ работы существующих сайтов. Разработка типового шаблона информации </w:t>
      </w:r>
      <w:proofErr w:type="gram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</w:t>
      </w:r>
      <w:proofErr w:type="spell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spell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Т.Р.Сташевская 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F8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заместитель председателя </w:t>
      </w:r>
      <w:proofErr w:type="spellStart"/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О.В.Гайворонская</w:t>
      </w:r>
      <w:proofErr w:type="spellEnd"/>
    </w:p>
    <w:p w:rsidR="005518AA" w:rsidRPr="000A497C" w:rsidRDefault="005518AA" w:rsidP="004800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1.5.7. Сбор и размещение на сайте  районной организации публичных отчетов первичных профсоюзных профорганизаций</w:t>
      </w:r>
    </w:p>
    <w:p w:rsidR="005518AA" w:rsidRPr="000A497C" w:rsidRDefault="005518AA" w:rsidP="004800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Срок: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1мая </w:t>
      </w:r>
      <w:r w:rsidR="00625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2024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заместитель председателя 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Е.П.Тарасова</w:t>
      </w:r>
    </w:p>
    <w:p w:rsidR="005518AA" w:rsidRPr="00BE5CA6" w:rsidRDefault="0052288F" w:rsidP="0052288F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518AA" w:rsidRPr="00BE5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Конкурсы, форумы, круглые столы</w:t>
      </w:r>
    </w:p>
    <w:p w:rsidR="005518AA" w:rsidRPr="00BE5CA6" w:rsidRDefault="005518AA" w:rsidP="004773C1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A6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Подготовка и проведение районного смотра-конкурса на звание «Лучший уполномоченный по</w:t>
      </w:r>
      <w:r w:rsidR="004773C1" w:rsidRPr="00B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Профсоюза» 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773C1" w:rsidRPr="00BE5CA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518AA" w:rsidRPr="00BE5CA6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февраль</w:t>
      </w:r>
    </w:p>
    <w:p w:rsidR="005518AA" w:rsidRPr="00BE5CA6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  внештатный  технический инспектор труда </w:t>
      </w:r>
      <w:r w:rsidR="004773C1" w:rsidRPr="00BE5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Ю.В.Русских</w:t>
      </w:r>
    </w:p>
    <w:p w:rsidR="009B47D6" w:rsidRDefault="009F6FB2" w:rsidP="009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1.6.2. </w:t>
      </w:r>
      <w:proofErr w:type="spellStart"/>
      <w:proofErr w:type="gramStart"/>
      <w:r w:rsidR="006E5588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Фото-выставка</w:t>
      </w:r>
      <w:proofErr w:type="spellEnd"/>
      <w:proofErr w:type="gramEnd"/>
      <w:r w:rsidR="006E5588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88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учитель - первые уроки».</w:t>
      </w:r>
    </w:p>
    <w:p w:rsidR="009F6FB2" w:rsidRPr="002F6B2E" w:rsidRDefault="009F6FB2" w:rsidP="009F6FB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сентябрь</w:t>
      </w:r>
    </w:p>
    <w:p w:rsidR="009F6FB2" w:rsidRDefault="009F6FB2" w:rsidP="0052288F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proofErr w:type="spellStart"/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О.В.Гайворонская</w:t>
      </w:r>
      <w:proofErr w:type="spellEnd"/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председатели первичных профорганизаций</w:t>
      </w:r>
    </w:p>
    <w:p w:rsidR="009F6FB2" w:rsidRPr="009F6FB2" w:rsidRDefault="009F6FB2" w:rsidP="009F6FB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1.6.3. </w:t>
      </w:r>
      <w:r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«Лучший председатель первичной профсоюзной организации».</w:t>
      </w:r>
    </w:p>
    <w:p w:rsidR="009F6FB2" w:rsidRPr="002F6B2E" w:rsidRDefault="009F6FB2" w:rsidP="009F6FB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октябрь</w:t>
      </w:r>
    </w:p>
    <w:p w:rsidR="009F6FB2" w:rsidRPr="002F6B2E" w:rsidRDefault="009F6FB2" w:rsidP="0052288F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Тарасова Е.П., председатели первичных профорганизаций</w:t>
      </w:r>
    </w:p>
    <w:p w:rsidR="009F6FB2" w:rsidRDefault="006E5588" w:rsidP="009B4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D6" w:rsidRPr="009F6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2024 - Год семьи.</w:t>
      </w:r>
    </w:p>
    <w:p w:rsidR="009F6FB2" w:rsidRDefault="009F6FB2" w:rsidP="009F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52288F" w:rsidRPr="005228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1.6.4.</w:t>
      </w:r>
      <w:r w:rsidR="005228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8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B47D6" w:rsidRPr="009F6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 спартакиады</w:t>
      </w:r>
      <w:r w:rsidR="009B47D6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«Папа, мама и я – спортивная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7D6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рисунков «Моя любимая семья»</w:t>
      </w:r>
      <w:r w:rsidR="0052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FB2" w:rsidRPr="002F6B2E" w:rsidRDefault="009F6FB2" w:rsidP="009F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октябрь</w:t>
      </w:r>
    </w:p>
    <w:p w:rsidR="009B47D6" w:rsidRPr="009F6FB2" w:rsidRDefault="009F6FB2" w:rsidP="009F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Е.Н.Лобанова, председатели первичных профорганизаций</w:t>
      </w:r>
    </w:p>
    <w:p w:rsidR="009F6FB2" w:rsidRDefault="0052288F" w:rsidP="009F6FB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1.6.5. </w:t>
      </w:r>
      <w:r w:rsidR="009F6FB2" w:rsidRPr="002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концерт «Поклон вам земной, наши дорогие». </w:t>
      </w:r>
      <w:r w:rsid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Чествование</w:t>
      </w:r>
      <w:r w:rsidR="009B47D6" w:rsidRPr="009F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педагогического труда с Днем Учителя, Днем дошкольного работника, День пожилого человека.</w:t>
      </w:r>
    </w:p>
    <w:p w:rsidR="009F6FB2" w:rsidRPr="002F6B2E" w:rsidRDefault="009F6FB2" w:rsidP="009F6FB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</w:t>
      </w:r>
      <w:r w:rsidR="0052288F"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сентябрь-</w:t>
      </w: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октябрь</w:t>
      </w:r>
    </w:p>
    <w:p w:rsidR="009B47D6" w:rsidRPr="002F6B2E" w:rsidRDefault="009F6FB2" w:rsidP="0052288F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proofErr w:type="spellStart"/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Т.Р.Сташевская-председатель</w:t>
      </w:r>
      <w:proofErr w:type="spellEnd"/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председатели первичных профорганизаций</w:t>
      </w:r>
    </w:p>
    <w:p w:rsidR="006E5588" w:rsidRPr="002F6B2E" w:rsidRDefault="0052288F" w:rsidP="006E5588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sz w:val="28"/>
          <w:szCs w:val="28"/>
          <w:lang w:eastAsia="ru-RU"/>
        </w:rPr>
        <w:t>1.6.6</w:t>
      </w:r>
      <w:r w:rsidR="006E5588" w:rsidRPr="002F6B2E">
        <w:rPr>
          <w:rFonts w:ascii="Times New Roman" w:eastAsia="Times New Roman" w:hAnsi="Times New Roman" w:cs="Times New Roman"/>
          <w:sz w:val="28"/>
          <w:szCs w:val="28"/>
          <w:lang w:eastAsia="ru-RU"/>
        </w:rPr>
        <w:t>.  Форум м</w:t>
      </w:r>
      <w:r w:rsidR="0077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педагогов «Шаг в будущее</w:t>
      </w:r>
      <w:r w:rsidR="006E5588" w:rsidRPr="002F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E5588" w:rsidRPr="002F6B2E" w:rsidRDefault="0052288F" w:rsidP="006E5588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ноя</w:t>
      </w:r>
      <w:r w:rsidR="006E5588"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брь</w:t>
      </w:r>
    </w:p>
    <w:p w:rsidR="006E5588" w:rsidRPr="00BE5CA6" w:rsidRDefault="006E5588" w:rsidP="006E5588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К.Е.Прикладов – председатель Совета молодых педагогов, председатели первичных профорганизаций</w:t>
      </w:r>
    </w:p>
    <w:p w:rsidR="005518AA" w:rsidRPr="00BE5CA6" w:rsidRDefault="0052288F" w:rsidP="00480042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   1.6.7</w:t>
      </w:r>
      <w:r w:rsidR="005518AA" w:rsidRPr="00BE5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облас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августовском педсовете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август</w:t>
      </w:r>
    </w:p>
    <w:p w:rsidR="005518AA" w:rsidRPr="000A497C" w:rsidRDefault="004773C1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F8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председатель, председатели первичных профорганизаций</w:t>
      </w:r>
    </w:p>
    <w:p w:rsidR="005518AA" w:rsidRPr="000A497C" w:rsidRDefault="0052288F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1.6.8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и проведении районны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конкурсов «Учитель года - 2024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иных конкурсов, взаимодействие с ассоциацией творческих педагогов района.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4773C1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F8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Обучение профсоюзных кадров и актива. Семинары, совещания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Организация и проведение районного семинара уполномоченных по охране труда 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ноябрь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2024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внештатный  техническ</w:t>
      </w:r>
      <w:r w:rsidR="004773C1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 инспектор труда  Ю.В.Русских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председатели первичных профсоюзных организаций.</w:t>
      </w:r>
    </w:p>
    <w:p w:rsidR="00F85536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1.7.2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круглого стола для председателей первичных профсоюзных организаций по мотивации профсоюзного членства</w:t>
      </w:r>
      <w:r w:rsidR="00F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полугодие</w:t>
      </w:r>
    </w:p>
    <w:p w:rsidR="005518AA" w:rsidRPr="000A497C" w:rsidRDefault="004773C1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proofErr w:type="spell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-председатель</w:t>
      </w:r>
      <w:proofErr w:type="spellEnd"/>
    </w:p>
    <w:p w:rsidR="00F85536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1.7.3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областном семинаре-совещании с внештатны</w:t>
      </w:r>
      <w:r w:rsidR="00A4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инспекторами труда</w:t>
      </w:r>
      <w:r w:rsidR="00F8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полугодие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зам. председателя </w:t>
      </w:r>
      <w:r w:rsidR="007A1CC8" w:rsidRPr="000A49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Е.П.Тарасова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1.7.4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Консультирование первичных профорганизаций по бухгалтерским вопросам, по вопросам финансово-хозяйственной деятельности Профсоюза и составлению финансовой отчетности.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бухгалтер районной организаци</w:t>
      </w:r>
      <w:r w:rsidR="001D2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1.7.5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председателей первичных профорганизаций по уставным вопросам.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A3326C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proofErr w:type="spell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Т.Р.Сташевская-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proofErr w:type="spellEnd"/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1.7.6</w:t>
      </w:r>
      <w:r w:rsidR="005518AA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Районное  заседание Совета молодых педагогов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1 полугодие</w:t>
      </w:r>
    </w:p>
    <w:p w:rsidR="005518AA" w:rsidRPr="000A497C" w:rsidRDefault="007F694F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</w:t>
      </w:r>
      <w:proofErr w:type="spellEnd"/>
      <w:proofErr w:type="gramEnd"/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F8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председатель, председатель Совета молодых педагого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Финансовая работа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Анализ поступления и расходования профсоюзных средств на обеспечение уставной, организационной деятельности профорганизаций.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март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бухгалтер районной организации 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Оказание помощи в проведении  ревизии финансово-хозяйственной деятельности районной организации Профсоюза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бухгалтер р</w:t>
      </w:r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айонной организации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председатель районной КРК  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1.8.3. </w:t>
      </w:r>
      <w:proofErr w:type="gram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отчисления и перечисления профсоюзных взносов первичными профорганизациями (по плану районной  контрольно-ревизионной комиссии).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 Срок: в течение года</w:t>
      </w:r>
    </w:p>
    <w:p w:rsidR="005518AA" w:rsidRPr="000A497C" w:rsidRDefault="005518AA" w:rsidP="007A1CC8">
      <w:pPr>
        <w:shd w:val="clear" w:color="auto" w:fill="FFFFFF" w:themeFill="background1"/>
        <w:spacing w:after="0" w:line="3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п</w:t>
      </w:r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редседатель </w:t>
      </w:r>
      <w:proofErr w:type="gramStart"/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районной</w:t>
      </w:r>
      <w:proofErr w:type="gramEnd"/>
      <w:r w:rsidR="007F694F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КРК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Start"/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с районными органами власти и общественными объединениями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С Районным </w:t>
      </w:r>
      <w:r w:rsidR="007A1CC8"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собранием депутатов Дубов</w:t>
      </w: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района, районной трехсторонней комиссией по регулированию социально-трудовых отношений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форм и методов взаимодействия районного совета Профсоюза с органами власти (Г</w:t>
      </w:r>
      <w:r w:rsidR="007A1CC8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Дубов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7A1CC8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районным Собранием деп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утатов, </w:t>
      </w:r>
      <w:r w:rsidR="007A1CC8"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образования) в решении социальных и профессиональных проблем работников;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7A1CC8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председатель,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экспертиза проектов районных нормативных правовых актов. Подготовка информационных материалов, в том числе по е</w:t>
      </w:r>
      <w:r w:rsidRPr="000A49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диным требованиям к оплате труда педагогических работников (по факту их принятия)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7A1CC8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</w:t>
      </w:r>
    </w:p>
    <w:p w:rsidR="005518AA" w:rsidRPr="000A497C" w:rsidRDefault="00BA20D9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С о</w:t>
      </w:r>
      <w:r w:rsidR="005518AA"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тделом образо</w:t>
      </w:r>
      <w:r w:rsidR="007A1CC8"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 Администрации Дубов</w:t>
      </w:r>
      <w:r w:rsidR="005518AA" w:rsidRPr="000A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 Ростовской области: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Анализ выполнения Соглашения между Отделом образования и районной организаци</w:t>
      </w:r>
      <w:r w:rsidR="00625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Профсоюза на 2023-2026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полугодие</w:t>
      </w:r>
    </w:p>
    <w:p w:rsidR="005518AA" w:rsidRPr="000A497C" w:rsidRDefault="007A1CC8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Т.Р.Сташевская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председатель, члены президиума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Взаимодействие </w:t>
      </w:r>
      <w:r w:rsidRPr="000A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области: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оплаты труда педагогических и иных работников образования, с учетом единых требований к оплате труда педагогических работников (по факту их принятия);</w:t>
      </w:r>
    </w:p>
    <w:p w:rsidR="005518AA" w:rsidRPr="000A497C" w:rsidRDefault="005518AA" w:rsidP="005518AA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государственной программы Ростовской области «Развитие образования» и проекта «Земский учитель»;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ФГОС общего и дошкольного образования;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выплаты денежного вознаграждения за классное руководство и реализации механизмов нематериального стимулирования педагогических работников к осуществлению классного руководства;</w:t>
      </w:r>
    </w:p>
    <w:p w:rsidR="005518AA" w:rsidRPr="000A497C" w:rsidRDefault="005518AA" w:rsidP="007A1CC8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реализации в образовательных организациях проекта «Профсоюзный урок».</w:t>
      </w:r>
    </w:p>
    <w:p w:rsidR="005518AA" w:rsidRPr="000A497C" w:rsidRDefault="005518AA" w:rsidP="00480042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0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консультативно</w:t>
      </w:r>
      <w:r w:rsid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образовательным организациям при </w:t>
      </w:r>
      <w:proofErr w:type="gramStart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вопросу</w:t>
      </w:r>
      <w:proofErr w:type="gramEnd"/>
      <w:r w:rsidRPr="000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жизнедеятельности, применения трудового законодательства в деятельности образовательных учреждений.</w:t>
      </w:r>
    </w:p>
    <w:p w:rsidR="005518AA" w:rsidRPr="000A497C" w:rsidRDefault="005518AA" w:rsidP="007A1CC8">
      <w:pPr>
        <w:shd w:val="clear" w:color="auto" w:fill="FFFFFF" w:themeFill="background1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весь период</w:t>
      </w:r>
    </w:p>
    <w:p w:rsidR="005518AA" w:rsidRPr="000A497C" w:rsidRDefault="007A1CC8" w:rsidP="00480042">
      <w:pPr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Ю.В.Русских</w:t>
      </w:r>
      <w:r w:rsidR="00367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18AA" w:rsidRPr="000A4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внештатный  технический инспектор труда</w:t>
      </w:r>
      <w:r w:rsidR="00367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F694F" w:rsidRPr="000A497C" w:rsidRDefault="007F694F">
      <w:pPr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94F" w:rsidRPr="000A497C" w:rsidSect="009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AA"/>
    <w:rsid w:val="00056E40"/>
    <w:rsid w:val="000A497C"/>
    <w:rsid w:val="000F2816"/>
    <w:rsid w:val="00155606"/>
    <w:rsid w:val="001B091F"/>
    <w:rsid w:val="001D06CC"/>
    <w:rsid w:val="001D214E"/>
    <w:rsid w:val="00202188"/>
    <w:rsid w:val="002148BC"/>
    <w:rsid w:val="00230A91"/>
    <w:rsid w:val="00232472"/>
    <w:rsid w:val="002A516D"/>
    <w:rsid w:val="002F6B2E"/>
    <w:rsid w:val="00322C8A"/>
    <w:rsid w:val="00367CDB"/>
    <w:rsid w:val="00367F88"/>
    <w:rsid w:val="00373EA0"/>
    <w:rsid w:val="003D07CD"/>
    <w:rsid w:val="0043706E"/>
    <w:rsid w:val="00471AE1"/>
    <w:rsid w:val="004773C1"/>
    <w:rsid w:val="00480042"/>
    <w:rsid w:val="00494F94"/>
    <w:rsid w:val="004D03DA"/>
    <w:rsid w:val="005051B7"/>
    <w:rsid w:val="0052288F"/>
    <w:rsid w:val="005407CE"/>
    <w:rsid w:val="005518AA"/>
    <w:rsid w:val="00567B58"/>
    <w:rsid w:val="00625398"/>
    <w:rsid w:val="006266C4"/>
    <w:rsid w:val="00650C44"/>
    <w:rsid w:val="00650FFF"/>
    <w:rsid w:val="00685EE4"/>
    <w:rsid w:val="006B0450"/>
    <w:rsid w:val="006B79D8"/>
    <w:rsid w:val="006E5588"/>
    <w:rsid w:val="00703989"/>
    <w:rsid w:val="00713D95"/>
    <w:rsid w:val="00732804"/>
    <w:rsid w:val="00774BD9"/>
    <w:rsid w:val="007A1CC8"/>
    <w:rsid w:val="007F694F"/>
    <w:rsid w:val="008544D0"/>
    <w:rsid w:val="00874913"/>
    <w:rsid w:val="00896D74"/>
    <w:rsid w:val="008F467F"/>
    <w:rsid w:val="008F5152"/>
    <w:rsid w:val="00917496"/>
    <w:rsid w:val="0095350E"/>
    <w:rsid w:val="009737C1"/>
    <w:rsid w:val="009B47D6"/>
    <w:rsid w:val="009F202D"/>
    <w:rsid w:val="009F6FB2"/>
    <w:rsid w:val="00A3326C"/>
    <w:rsid w:val="00A43645"/>
    <w:rsid w:val="00A81910"/>
    <w:rsid w:val="00A905C1"/>
    <w:rsid w:val="00BA20D9"/>
    <w:rsid w:val="00BE28FC"/>
    <w:rsid w:val="00BE5AAF"/>
    <w:rsid w:val="00BE5CA6"/>
    <w:rsid w:val="00C5667F"/>
    <w:rsid w:val="00C7311D"/>
    <w:rsid w:val="00D02B22"/>
    <w:rsid w:val="00D10ED1"/>
    <w:rsid w:val="00D71F2F"/>
    <w:rsid w:val="00D72E5E"/>
    <w:rsid w:val="00DD4682"/>
    <w:rsid w:val="00E057A7"/>
    <w:rsid w:val="00E56AAD"/>
    <w:rsid w:val="00EB306F"/>
    <w:rsid w:val="00EF07BE"/>
    <w:rsid w:val="00F05ADD"/>
    <w:rsid w:val="00F777E9"/>
    <w:rsid w:val="00F8466A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E"/>
  </w:style>
  <w:style w:type="paragraph" w:styleId="1">
    <w:name w:val="heading 1"/>
    <w:basedOn w:val="a"/>
    <w:link w:val="10"/>
    <w:uiPriority w:val="9"/>
    <w:qFormat/>
    <w:rsid w:val="0055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1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8AA"/>
    <w:rPr>
      <w:b/>
      <w:bCs/>
    </w:rPr>
  </w:style>
  <w:style w:type="paragraph" w:styleId="a5">
    <w:name w:val="List Paragraph"/>
    <w:basedOn w:val="a"/>
    <w:uiPriority w:val="34"/>
    <w:qFormat/>
    <w:rsid w:val="0055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5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E057A7"/>
  </w:style>
  <w:style w:type="paragraph" w:styleId="aa">
    <w:name w:val="Balloon Text"/>
    <w:basedOn w:val="a"/>
    <w:link w:val="ab"/>
    <w:uiPriority w:val="99"/>
    <w:semiHidden/>
    <w:unhideWhenUsed/>
    <w:rsid w:val="00E0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A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30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019E-575C-4D5D-834C-0512DA01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32</cp:revision>
  <dcterms:created xsi:type="dcterms:W3CDTF">2021-12-20T07:37:00Z</dcterms:created>
  <dcterms:modified xsi:type="dcterms:W3CDTF">2024-05-02T12:58:00Z</dcterms:modified>
</cp:coreProperties>
</file>